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 ТЕХНОЛОГИЧНО УЧИЛИЩЕ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-80644</wp:posOffset>
            </wp:positionH>
            <wp:positionV relativeFrom="paragraph">
              <wp:posOffset>57785</wp:posOffset>
            </wp:positionV>
            <wp:extent cx="1228725" cy="66675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1" w:hanging="3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“ЕЛЕКТРОННИ СИСТЕМИ”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към ТЕХНИЧЕСКИ УНИВЕРСИТЕТ - СОФИЯ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72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1750, София, Младост 1, ул. Владимир Пашов №2                   тел: 0886751094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" w:hanging="4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Декларация информирано съгласие</w:t>
      </w:r>
    </w:p>
    <w:p w:rsidR="00000000" w:rsidDel="00000000" w:rsidP="00000000" w:rsidRDefault="00000000" w:rsidRPr="00000000" w14:paraId="0000000B">
      <w:pPr>
        <w:ind w:left="1" w:hanging="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" w:hanging="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" w:hanging="3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Долуподписаният/ата ...................................................................................................................................... , </w:t>
      </w:r>
    </w:p>
    <w:p w:rsidR="00000000" w:rsidDel="00000000" w:rsidP="00000000" w:rsidRDefault="00000000" w:rsidRPr="00000000" w14:paraId="00000010">
      <w:pPr>
        <w:spacing w:line="240" w:lineRule="auto"/>
        <w:ind w:left="0" w:hanging="2"/>
        <w:jc w:val="center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(име и фамилия на родител)</w:t>
      </w:r>
    </w:p>
    <w:p w:rsidR="00000000" w:rsidDel="00000000" w:rsidP="00000000" w:rsidRDefault="00000000" w:rsidRPr="00000000" w14:paraId="00000011">
      <w:pPr>
        <w:spacing w:line="240" w:lineRule="auto"/>
        <w:ind w:left="0" w:hanging="2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качеството си на родител/настойник на</w:t>
      </w:r>
    </w:p>
    <w:p w:rsidR="00000000" w:rsidDel="00000000" w:rsidP="00000000" w:rsidRDefault="00000000" w:rsidRPr="00000000" w14:paraId="00000013">
      <w:pPr>
        <w:spacing w:line="24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pacing w:line="240" w:lineRule="auto"/>
        <w:ind w:left="0" w:hanging="2"/>
        <w:jc w:val="center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(три имена на ученика) </w:t>
      </w:r>
    </w:p>
    <w:p w:rsidR="00000000" w:rsidDel="00000000" w:rsidP="00000000" w:rsidRDefault="00000000" w:rsidRPr="00000000" w14:paraId="00000015">
      <w:pPr>
        <w:spacing w:line="240" w:lineRule="auto"/>
        <w:ind w:left="0" w:hanging="2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от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клас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rtl w:val="0"/>
        </w:rPr>
        <w:t xml:space="preserve">Технологично училище „Електронни системи” към ТУ - София</w:t>
      </w:r>
    </w:p>
    <w:p w:rsidR="00000000" w:rsidDel="00000000" w:rsidP="00000000" w:rsidRDefault="00000000" w:rsidRPr="00000000" w14:paraId="00000017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ДЕКЛАРИРАМ, ЧЕ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52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0" w:right="-4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съм съгласен / не съм съгласен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(излишното се зачертава)</w:t>
      </w:r>
      <w:r w:rsidDel="00000000" w:rsidR="00000000" w:rsidRPr="00000000">
        <w:rPr>
          <w:rFonts w:ascii="Arial" w:cs="Arial" w:eastAsia="Arial" w:hAnsi="Arial"/>
          <w:rtl w:val="0"/>
        </w:rPr>
        <w:t xml:space="preserve"> ученикът да бъде сниман във видео или фотоформат по време на дейности и прояви на Технологично училище „Електронни системи” към ТУ - София и извънкласни дейности на Сдружение Асоциация на Завършилите ТУЕС (АЗТУЕС)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0" w:right="-4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съм съгласен / не съм съгласен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(излишното се зачертава)</w:t>
      </w:r>
      <w:r w:rsidDel="00000000" w:rsidR="00000000" w:rsidRPr="00000000">
        <w:rPr>
          <w:rFonts w:ascii="Arial" w:cs="Arial" w:eastAsia="Arial" w:hAnsi="Arial"/>
          <w:rtl w:val="0"/>
        </w:rPr>
        <w:t xml:space="preserve"> снимки</w:t>
      </w:r>
    </w:p>
    <w:p w:rsidR="00000000" w:rsidDel="00000000" w:rsidP="00000000" w:rsidRDefault="00000000" w:rsidRPr="00000000" w14:paraId="0000001E">
      <w:pPr>
        <w:spacing w:line="360" w:lineRule="auto"/>
        <w:ind w:left="0" w:right="-4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и видео записи на ученика да бъдат публикувани в социалните мрежи на училището, сайтовете на събитията – училищния хакатон Hack TUES и деня на постиженията TUES Fest, сайта на училището и сайта на АЗТУЕС.</w:t>
      </w:r>
    </w:p>
    <w:p w:rsidR="00000000" w:rsidDel="00000000" w:rsidP="00000000" w:rsidRDefault="00000000" w:rsidRPr="00000000" w14:paraId="0000001F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Дата:……………..                                                                Декларатор:…………………..</w:t>
      </w:r>
    </w:p>
    <w:p w:rsidR="00000000" w:rsidDel="00000000" w:rsidP="00000000" w:rsidRDefault="00000000" w:rsidRPr="00000000" w14:paraId="00000027">
      <w:pPr>
        <w:ind w:left="0" w:hanging="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                 (подпис)</w:t>
      </w:r>
    </w:p>
    <w:sectPr>
      <w:pgSz w:h="15840" w:w="12240" w:orient="portrait"/>
      <w:pgMar w:bottom="851" w:top="284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inherit"/>
  <w:font w:name="NT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TR" w:cs="NTR" w:eastAsia="NTR" w:hAnsi="NTR"/>
        <w:sz w:val="24"/>
        <w:szCs w:val="24"/>
        <w:lang w:val="ru-RU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240" w:before="720" w:lineRule="auto"/>
    </w:pPr>
    <w:rPr>
      <w:rFonts w:ascii="inherit" w:cs="inherit" w:eastAsia="inherit" w:hAnsi="inherit"/>
      <w:color w:val="0073b2"/>
      <w:sz w:val="33"/>
      <w:szCs w:val="33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overflowPunct w:val="0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baseline"/>
      <w:outlineLvl w:val="0"/>
    </w:pPr>
    <w:rPr>
      <w:rFonts w:ascii="Sentry" w:hAnsi="Sentry"/>
      <w:position w:val="-1"/>
      <w:lang w:eastAsia="en-US" w:val="en-US"/>
    </w:rPr>
  </w:style>
  <w:style w:type="paragraph" w:styleId="Heading1">
    <w:name w:val="heading 1"/>
    <w:basedOn w:val="Normal"/>
    <w:next w:val="Normal"/>
    <w:pPr>
      <w:keepNext w:val="1"/>
      <w:spacing w:after="60" w:before="240"/>
    </w:pPr>
    <w:rPr>
      <w:rFonts w:ascii="Arial" w:cs="Arial" w:hAnsi="Arial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pPr>
      <w:keepNext w:val="1"/>
      <w:overflowPunct w:val="1"/>
      <w:autoSpaceDE w:val="1"/>
      <w:autoSpaceDN w:val="1"/>
      <w:adjustRightInd w:val="1"/>
      <w:spacing w:after="240" w:before="720" w:line="390" w:lineRule="atLeast"/>
      <w:textAlignment w:val="auto"/>
      <w:outlineLvl w:val="1"/>
    </w:pPr>
    <w:rPr>
      <w:rFonts w:ascii="inherit" w:hAnsi="inherit"/>
      <w:color w:val="0073b2"/>
      <w:sz w:val="33"/>
      <w:szCs w:val="33"/>
      <w:lang w:eastAsia="bg-BG" w:val="bg-BG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rPr>
      <w:rFonts w:ascii="Tahoma" w:cs="Tahoma" w:hAnsi="Tahoma"/>
      <w:sz w:val="16"/>
      <w:szCs w:val="16"/>
    </w:rPr>
  </w:style>
  <w:style w:type="paragraph" w:styleId="z-TopofForm">
    <w:name w:val="HTML Top of Form"/>
    <w:basedOn w:val="Normal"/>
    <w:next w:val="Normal"/>
    <w:pPr>
      <w:pBdr>
        <w:bottom w:color="auto" w:space="1" w:sz="6" w:val="single"/>
      </w:pBdr>
      <w:overflowPunct w:val="1"/>
      <w:autoSpaceDE w:val="1"/>
      <w:autoSpaceDN w:val="1"/>
      <w:adjustRightInd w:val="1"/>
      <w:jc w:val="center"/>
      <w:textAlignment w:val="auto"/>
    </w:pPr>
    <w:rPr>
      <w:rFonts w:ascii="Arial" w:cs="Arial" w:hAnsi="Arial"/>
      <w:vanish w:val="1"/>
      <w:sz w:val="16"/>
      <w:szCs w:val="16"/>
      <w:lang w:eastAsia="bg-BG" w:val="bg-BG"/>
    </w:rPr>
  </w:style>
  <w:style w:type="character" w:styleId="apple-converted-space" w:customStyle="1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ss-required-asterisk" w:customStyle="1">
    <w:name w:val="ss-required-asterisk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z-BottomofForm">
    <w:name w:val="HTML Bottom of Form"/>
    <w:basedOn w:val="Normal"/>
    <w:next w:val="Normal"/>
    <w:pPr>
      <w:pBdr>
        <w:top w:color="auto" w:space="1" w:sz="6" w:val="single"/>
      </w:pBdr>
      <w:overflowPunct w:val="1"/>
      <w:autoSpaceDE w:val="1"/>
      <w:autoSpaceDN w:val="1"/>
      <w:adjustRightInd w:val="1"/>
      <w:jc w:val="center"/>
      <w:textAlignment w:val="auto"/>
    </w:pPr>
    <w:rPr>
      <w:rFonts w:ascii="Arial" w:cs="Arial" w:hAnsi="Arial"/>
      <w:vanish w:val="1"/>
      <w:sz w:val="16"/>
      <w:szCs w:val="16"/>
      <w:lang w:eastAsia="bg-BG" w:val="bg-BG"/>
    </w:rPr>
  </w:style>
  <w:style w:type="paragraph" w:styleId="NormalWeb">
    <w:name w:val="Normal (Web)"/>
    <w:basedOn w:val="Normal"/>
    <w:uiPriority w:val="99"/>
    <w:pPr>
      <w:overflowPunct w:val="1"/>
      <w:autoSpaceDE w:val="1"/>
      <w:autoSpaceDN w:val="1"/>
      <w:adjustRightInd w:val="1"/>
      <w:spacing w:after="100" w:afterAutospacing="1" w:before="100" w:beforeAutospacing="1"/>
      <w:textAlignment w:val="auto"/>
    </w:pPr>
    <w:rPr>
      <w:rFonts w:ascii="Times New Roman" w:hAnsi="Times New Roman"/>
      <w:lang w:eastAsia="bg-BG" w:val="bg-BG"/>
    </w:rPr>
  </w:style>
  <w:style w:type="character" w:styleId="Strong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2" w:customStyle="1">
    <w:name w:val="Основен текст (2)_"/>
    <w:rPr>
      <w:rFonts w:ascii="Arial" w:hAnsi="Arial"/>
      <w:b w:val="1"/>
      <w:bCs w:val="1"/>
      <w:w w:val="100"/>
      <w:position w:val="-1"/>
      <w:sz w:val="23"/>
      <w:szCs w:val="23"/>
      <w:effect w:val="none"/>
      <w:vertAlign w:val="baseline"/>
      <w:cs w:val="0"/>
      <w:em w:val="none"/>
      <w:lang w:bidi="ar-SA"/>
    </w:rPr>
  </w:style>
  <w:style w:type="character" w:styleId="a" w:customStyle="1">
    <w:name w:val="Основен текст_"/>
    <w:rPr>
      <w:rFonts w:ascii="Arial" w:hAnsi="Arial"/>
      <w:w w:val="100"/>
      <w:position w:val="-1"/>
      <w:sz w:val="21"/>
      <w:szCs w:val="21"/>
      <w:effect w:val="none"/>
      <w:vertAlign w:val="baseline"/>
      <w:cs w:val="0"/>
      <w:em w:val="none"/>
      <w:lang w:bidi="ar-SA"/>
    </w:rPr>
  </w:style>
  <w:style w:type="character" w:styleId="20" w:customStyle="1">
    <w:name w:val="Основен текст (2)"/>
    <w:basedOn w:val="2"/>
    <w:rPr>
      <w:rFonts w:ascii="Arial" w:hAnsi="Arial"/>
      <w:b w:val="1"/>
      <w:bCs w:val="1"/>
      <w:w w:val="100"/>
      <w:position w:val="-1"/>
      <w:sz w:val="23"/>
      <w:szCs w:val="23"/>
      <w:effect w:val="none"/>
      <w:vertAlign w:val="baseline"/>
      <w:cs w:val="0"/>
      <w:em w:val="none"/>
      <w:lang w:bidi="ar-SA"/>
    </w:rPr>
  </w:style>
  <w:style w:type="character" w:styleId="21" w:customStyle="1">
    <w:name w:val="Основен текст (2) + Не е удебелен"/>
    <w:basedOn w:val="2"/>
    <w:rPr>
      <w:rFonts w:ascii="Arial" w:hAnsi="Arial"/>
      <w:b w:val="1"/>
      <w:bCs w:val="1"/>
      <w:w w:val="100"/>
      <w:position w:val="-1"/>
      <w:sz w:val="23"/>
      <w:szCs w:val="23"/>
      <w:effect w:val="none"/>
      <w:vertAlign w:val="baseline"/>
      <w:cs w:val="0"/>
      <w:em w:val="none"/>
      <w:lang w:bidi="ar-SA"/>
    </w:rPr>
  </w:style>
  <w:style w:type="paragraph" w:styleId="210" w:customStyle="1">
    <w:name w:val="Основен текст (2)1"/>
    <w:basedOn w:val="Normal"/>
    <w:pPr>
      <w:widowControl w:val="0"/>
      <w:shd w:color="auto" w:fill="ffffff" w:val="clear"/>
      <w:overflowPunct w:val="1"/>
      <w:autoSpaceDE w:val="1"/>
      <w:autoSpaceDN w:val="1"/>
      <w:adjustRightInd w:val="1"/>
      <w:spacing w:after="180" w:before="240" w:line="240" w:lineRule="atLeast"/>
      <w:jc w:val="center"/>
      <w:textAlignment w:val="auto"/>
    </w:pPr>
    <w:rPr>
      <w:rFonts w:ascii="Arial" w:hAnsi="Arial"/>
      <w:b w:val="1"/>
      <w:bCs w:val="1"/>
      <w:sz w:val="23"/>
      <w:szCs w:val="23"/>
    </w:rPr>
  </w:style>
  <w:style w:type="paragraph" w:styleId="a0" w:customStyle="1">
    <w:name w:val="Основен текст"/>
    <w:basedOn w:val="Normal"/>
    <w:pPr>
      <w:widowControl w:val="0"/>
      <w:shd w:color="auto" w:fill="ffffff" w:val="clear"/>
      <w:overflowPunct w:val="1"/>
      <w:autoSpaceDE w:val="1"/>
      <w:autoSpaceDN w:val="1"/>
      <w:adjustRightInd w:val="1"/>
      <w:spacing w:before="180" w:line="379" w:lineRule="atLeast"/>
      <w:textAlignment w:val="auto"/>
    </w:pPr>
    <w:rPr>
      <w:rFonts w:ascii="Arial" w:hAnsi="Arial"/>
      <w:sz w:val="21"/>
      <w:szCs w:val="21"/>
    </w:rPr>
  </w:style>
  <w:style w:type="character" w:styleId="6" w:customStyle="1">
    <w:name w:val="Заглавие #6_"/>
    <w:rPr>
      <w:rFonts w:ascii="Arial" w:hAnsi="Arial"/>
      <w:b w:val="1"/>
      <w:bCs w:val="1"/>
      <w:w w:val="100"/>
      <w:position w:val="-1"/>
      <w:sz w:val="23"/>
      <w:szCs w:val="23"/>
      <w:effect w:val="none"/>
      <w:vertAlign w:val="baseline"/>
      <w:cs w:val="0"/>
      <w:em w:val="none"/>
      <w:lang w:bidi="ar-SA"/>
    </w:rPr>
  </w:style>
  <w:style w:type="paragraph" w:styleId="60" w:customStyle="1">
    <w:name w:val="Заглавие #6"/>
    <w:basedOn w:val="Normal"/>
    <w:pPr>
      <w:widowControl w:val="0"/>
      <w:shd w:color="auto" w:fill="ffffff" w:val="clear"/>
      <w:overflowPunct w:val="1"/>
      <w:autoSpaceDE w:val="1"/>
      <w:autoSpaceDN w:val="1"/>
      <w:adjustRightInd w:val="1"/>
      <w:spacing w:before="480" w:line="264" w:lineRule="atLeast"/>
      <w:jc w:val="both"/>
      <w:textAlignment w:val="auto"/>
      <w:outlineLvl w:val="5"/>
    </w:pPr>
    <w:rPr>
      <w:rFonts w:ascii="Arial" w:hAnsi="Arial"/>
      <w:b w:val="1"/>
      <w:bCs w:val="1"/>
      <w:sz w:val="23"/>
      <w:szCs w:val="23"/>
    </w:rPr>
  </w:style>
  <w:style w:type="character" w:styleId="1115pt4" w:customStyle="1">
    <w:name w:val="Основен текст + 111;5 pt4"/>
    <w:rPr>
      <w:rFonts w:ascii="Arial" w:cs="Arial" w:hAnsi="Arial"/>
      <w:w w:val="100"/>
      <w:position w:val="-1"/>
      <w:sz w:val="23"/>
      <w:szCs w:val="23"/>
      <w:u w:val="none"/>
      <w:effect w:val="none"/>
      <w:vertAlign w:val="baseline"/>
      <w:cs w:val="0"/>
      <w:em w:val="none"/>
      <w:lang w:bidi="ar-SA"/>
    </w:rPr>
  </w:style>
  <w:style w:type="character" w:styleId="61" w:customStyle="1">
    <w:name w:val="Заглавие #6 + Не е удебелен"/>
    <w:rPr>
      <w:rFonts w:ascii="Arial" w:cs="Arial" w:hAnsi="Arial"/>
      <w:w w:val="100"/>
      <w:position w:val="-1"/>
      <w:sz w:val="23"/>
      <w:szCs w:val="23"/>
      <w:u w:val="none"/>
      <w:effect w:val="none"/>
      <w:vertAlign w:val="baseline"/>
      <w:cs w:val="0"/>
      <w:em w:val="none"/>
      <w:lang w:bidi="ar-SA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qFormat w:val="1"/>
    <w:pPr>
      <w:ind w:left="708"/>
    </w:pPr>
  </w:style>
  <w:style w:type="character" w:styleId="apple-tab-span" w:customStyle="1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T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O32uwRDwaMUjbr8Ne3xLMHJLQ==">CgMxLjAyCGguZ2pkZ3hzOAByITF5ZmNFRXdybFNRVU5iTEZrWmExdXgyNFlOUkh5X1ZPcA==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2023-09-21T10:19:00Z</dcterms:created>
  <dc:creator>ch</dc:creator>
</cp:coreProperties>
</file>